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873E" w14:textId="77777777" w:rsidR="00BA3188" w:rsidRPr="00BA3188" w:rsidRDefault="00BA3188" w:rsidP="00BA3188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lang w:val="en-GB"/>
        </w:rPr>
      </w:pPr>
      <w:r w:rsidRPr="00BA3188">
        <w:rPr>
          <w:rFonts w:ascii="Times New Roman" w:hAnsi="Times New Roman" w:cs="Times New Roman"/>
          <w:b/>
          <w:bCs/>
          <w:lang w:val="en-GB"/>
        </w:rPr>
        <w:t>FORM 22</w:t>
      </w:r>
    </w:p>
    <w:p w14:paraId="655C2C70" w14:textId="77777777" w:rsidR="00BA3188" w:rsidRPr="00BA3188" w:rsidRDefault="00BA3188" w:rsidP="00BA3188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1C21B981" w14:textId="77777777" w:rsidR="00BA3188" w:rsidRPr="00BA3188" w:rsidRDefault="00BA3188" w:rsidP="00BA3188">
      <w:pPr>
        <w:tabs>
          <w:tab w:val="center" w:pos="4320"/>
          <w:tab w:val="right" w:pos="8640"/>
        </w:tabs>
        <w:jc w:val="right"/>
        <w:rPr>
          <w:rFonts w:ascii="Times New Roman" w:hAnsi="Times New Roman" w:cs="Times New Roman"/>
          <w:i/>
          <w:iCs/>
          <w:lang w:val="en-GB"/>
        </w:rPr>
      </w:pPr>
      <w:r w:rsidRPr="00BA3188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BA3188">
        <w:rPr>
          <w:rFonts w:ascii="Times New Roman" w:hAnsi="Times New Roman" w:cs="Times New Roman"/>
          <w:i/>
          <w:iCs/>
          <w:lang w:val="en-GB"/>
        </w:rPr>
        <w:t>Regulations 51(3), (8), 52(2), (7)</w:t>
      </w:r>
    </w:p>
    <w:p w14:paraId="54D64428" w14:textId="77777777" w:rsidR="00BA3188" w:rsidRPr="00BA3188" w:rsidRDefault="00BA3188" w:rsidP="00BA3188">
      <w:pPr>
        <w:tabs>
          <w:tab w:val="center" w:pos="4320"/>
          <w:tab w:val="right" w:pos="8640"/>
        </w:tabs>
        <w:jc w:val="right"/>
        <w:rPr>
          <w:rFonts w:ascii="Times New Roman" w:hAnsi="Times New Roman" w:cs="Times New Roman"/>
          <w:i/>
          <w:iCs/>
          <w:lang w:val="en-GB"/>
        </w:rPr>
      </w:pPr>
    </w:p>
    <w:p w14:paraId="3B019882" w14:textId="77777777" w:rsidR="00BA3188" w:rsidRPr="00BA3188" w:rsidRDefault="00BA3188" w:rsidP="00BA3188">
      <w:pPr>
        <w:jc w:val="center"/>
        <w:rPr>
          <w:rFonts w:ascii="Times New Roman" w:hAnsi="Times New Roman" w:cs="Times New Roman"/>
          <w:lang w:val="en-GB"/>
        </w:rPr>
      </w:pPr>
      <w:r w:rsidRPr="00BA3188">
        <w:rPr>
          <w:rFonts w:ascii="Times New Roman" w:hAnsi="Times New Roman" w:cs="Times New Roman"/>
          <w:lang w:val="en-GB"/>
        </w:rPr>
        <w:t>THE PUBLIC PROCUREMENT AND DISPOSAL OF PUBLIC ASSETS ACT, 2003</w:t>
      </w:r>
    </w:p>
    <w:p w14:paraId="4744953C" w14:textId="77777777" w:rsidR="00BA3188" w:rsidRPr="00BA3188" w:rsidRDefault="00BA3188" w:rsidP="00BA3188">
      <w:pPr>
        <w:jc w:val="center"/>
        <w:rPr>
          <w:rFonts w:ascii="Times New Roman" w:hAnsi="Times New Roman" w:cs="Times New Roman"/>
          <w:lang w:val="en-GB"/>
        </w:rPr>
      </w:pPr>
    </w:p>
    <w:p w14:paraId="6F76F24D" w14:textId="45498579" w:rsidR="00BA3188" w:rsidRPr="00BA3188" w:rsidRDefault="00BA3188" w:rsidP="00BA3188">
      <w:pPr>
        <w:jc w:val="center"/>
        <w:rPr>
          <w:rFonts w:ascii="Times New Roman" w:hAnsi="Times New Roman" w:cs="Times New Roman"/>
          <w:b/>
          <w:bCs/>
          <w:u w:color="000000"/>
          <w:lang w:val="en-GB"/>
        </w:rPr>
      </w:pPr>
      <w:r w:rsidRPr="00BA3188">
        <w:rPr>
          <w:rFonts w:ascii="Times New Roman" w:hAnsi="Times New Roman" w:cs="Times New Roman"/>
          <w:b/>
          <w:bCs/>
          <w:u w:color="000000"/>
          <w:lang w:val="en-GB"/>
        </w:rPr>
        <w:t>RECORD OF RECEIPT OF EXPRESSION OF INTEREST/ PRE-QUALIFICATION APPLICATIONS / PROPOSALS</w:t>
      </w:r>
    </w:p>
    <w:p w14:paraId="413A6B09" w14:textId="77777777" w:rsidR="00BA3188" w:rsidRPr="00BA3188" w:rsidRDefault="00BA3188" w:rsidP="00BA3188">
      <w:pPr>
        <w:tabs>
          <w:tab w:val="left" w:pos="8955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4"/>
        <w:gridCol w:w="3308"/>
        <w:gridCol w:w="2354"/>
        <w:gridCol w:w="2862"/>
      </w:tblGrid>
      <w:tr w:rsidR="00BA3188" w:rsidRPr="00BA3188" w14:paraId="3586666B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03DE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b/>
                <w:bCs/>
                <w:lang w:val="en-GB"/>
              </w:rPr>
              <w:t>Procurement Reference Number</w:t>
            </w:r>
          </w:p>
        </w:tc>
      </w:tr>
      <w:tr w:rsidR="00BA3188" w:rsidRPr="00BA3188" w14:paraId="40BDD010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D9A3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 xml:space="preserve">Code of Procuring and Disposing Entity 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EFA0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 xml:space="preserve">Consultancy Services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8374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Financial Year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0AE5B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Sequence Number</w:t>
            </w:r>
          </w:p>
        </w:tc>
      </w:tr>
      <w:tr w:rsidR="00BA3188" w:rsidRPr="00BA3188" w14:paraId="2C65FC1B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D8DE" w14:textId="77777777" w:rsidR="00BA3188" w:rsidRPr="00BA3188" w:rsidRDefault="00BA3188" w:rsidP="00DC6BB7">
            <w:pPr>
              <w:rPr>
                <w:rFonts w:ascii="Times New Roman" w:hAnsi="Times New Roman" w:cs="Times New Roman"/>
                <w:lang w:val="en-GB"/>
              </w:rPr>
            </w:pPr>
          </w:p>
          <w:p w14:paraId="5C039B6E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C28D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4ACD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816D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</w:tbl>
    <w:p w14:paraId="5F85528D" w14:textId="77777777" w:rsidR="00BA3188" w:rsidRPr="00BA3188" w:rsidRDefault="00BA3188" w:rsidP="00BA3188">
      <w:pPr>
        <w:tabs>
          <w:tab w:val="left" w:pos="8955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18BCD4A6" w14:textId="77777777" w:rsidR="00BA3188" w:rsidRPr="00BA3188" w:rsidRDefault="00BA3188" w:rsidP="00BA3188">
      <w:pPr>
        <w:rPr>
          <w:rFonts w:ascii="Times New Roman" w:hAnsi="Times New Roman" w:cs="Times New Roman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7"/>
        <w:gridCol w:w="8075"/>
      </w:tblGrid>
      <w:tr w:rsidR="00BA3188" w:rsidRPr="00BA3188" w14:paraId="0FAE1FB3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AD96" w14:textId="77777777" w:rsidR="00BA3188" w:rsidRPr="00BA3188" w:rsidRDefault="00BA3188" w:rsidP="00DC6BB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b/>
                <w:bCs/>
                <w:lang w:val="en-GB"/>
              </w:rPr>
              <w:t>Particulars of Procurement</w:t>
            </w:r>
          </w:p>
        </w:tc>
      </w:tr>
      <w:tr w:rsidR="00BA3188" w:rsidRPr="00BA3188" w14:paraId="38CC815C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BF17" w14:textId="77777777" w:rsidR="00BA3188" w:rsidRPr="00BA3188" w:rsidRDefault="00BA3188" w:rsidP="00DC6BB7">
            <w:pPr>
              <w:spacing w:before="60" w:after="60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Subject of Procurement</w:t>
            </w:r>
          </w:p>
        </w:tc>
        <w:tc>
          <w:tcPr>
            <w:tcW w:w="2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9D83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BA3188" w:rsidRPr="00BA3188" w14:paraId="0112E970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66F0" w14:textId="77777777" w:rsidR="00BA3188" w:rsidRPr="00BA3188" w:rsidRDefault="00BA3188" w:rsidP="00DC6BB7">
            <w:pPr>
              <w:spacing w:before="60" w:after="60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Deadline for Bid Submission [</w:t>
            </w:r>
            <w:r w:rsidRPr="00BA3188">
              <w:rPr>
                <w:rFonts w:ascii="Times New Roman" w:hAnsi="Times New Roman" w:cs="Times New Roman"/>
                <w:i/>
                <w:iCs/>
                <w:lang w:val="en-GB"/>
              </w:rPr>
              <w:t>Date and Time</w:t>
            </w:r>
            <w:r w:rsidRPr="00BA3188">
              <w:rPr>
                <w:rFonts w:ascii="Times New Roman" w:hAnsi="Times New Roman" w:cs="Times New Roman"/>
                <w:lang w:val="en-GB"/>
              </w:rPr>
              <w:t>]</w:t>
            </w:r>
          </w:p>
        </w:tc>
        <w:tc>
          <w:tcPr>
            <w:tcW w:w="2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C7BA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BA3188" w:rsidRPr="00BA3188" w14:paraId="22389C1F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23060" w14:textId="77777777" w:rsidR="00BA3188" w:rsidRPr="00BA3188" w:rsidRDefault="00BA3188" w:rsidP="00DC6BB7">
            <w:pPr>
              <w:spacing w:before="60" w:after="60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Location for Closing</w:t>
            </w:r>
          </w:p>
        </w:tc>
        <w:tc>
          <w:tcPr>
            <w:tcW w:w="2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9FAD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</w:tbl>
    <w:p w14:paraId="70CA16DE" w14:textId="77777777" w:rsidR="00BA3188" w:rsidRPr="00BA3188" w:rsidRDefault="00BA3188" w:rsidP="00BA3188">
      <w:pPr>
        <w:pStyle w:val="NoParagraphStyle"/>
        <w:suppressAutoHyphens/>
        <w:rPr>
          <w:rFonts w:ascii="Times New Roman" w:hAnsi="Times New Roman" w:cs="Times New Roman"/>
          <w:lang w:val="en-GB"/>
        </w:rPr>
      </w:pPr>
    </w:p>
    <w:p w14:paraId="13DC390A" w14:textId="77777777" w:rsidR="00BA3188" w:rsidRPr="00BA3188" w:rsidRDefault="00BA3188" w:rsidP="00BA3188">
      <w:pPr>
        <w:rPr>
          <w:rFonts w:ascii="Times New Roman" w:hAnsi="Times New Roman" w:cs="Times New Roman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"/>
        <w:gridCol w:w="3144"/>
        <w:gridCol w:w="1354"/>
        <w:gridCol w:w="1362"/>
        <w:gridCol w:w="1490"/>
        <w:gridCol w:w="1798"/>
        <w:gridCol w:w="2082"/>
        <w:gridCol w:w="1887"/>
      </w:tblGrid>
      <w:tr w:rsidR="00BA3188" w:rsidRPr="00BA3188" w14:paraId="442CCDD8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4"/>
          <w:tblHeader/>
        </w:trPr>
        <w:tc>
          <w:tcPr>
            <w:tcW w:w="281" w:type="pc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E7D0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lastRenderedPageBreak/>
              <w:t>No.</w:t>
            </w:r>
          </w:p>
        </w:tc>
        <w:tc>
          <w:tcPr>
            <w:tcW w:w="1131" w:type="pct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CC5D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 xml:space="preserve">Name and Address of Consultant or Consulting Firm </w:t>
            </w:r>
          </w:p>
        </w:tc>
        <w:tc>
          <w:tcPr>
            <w:tcW w:w="487" w:type="pct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CF4C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 xml:space="preserve">Date of </w:t>
            </w:r>
          </w:p>
          <w:p w14:paraId="49FE7A57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Receipt</w:t>
            </w:r>
          </w:p>
        </w:tc>
        <w:tc>
          <w:tcPr>
            <w:tcW w:w="490" w:type="pct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2C74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 xml:space="preserve">Time of </w:t>
            </w:r>
          </w:p>
          <w:p w14:paraId="48BE379B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Receipt</w:t>
            </w:r>
          </w:p>
        </w:tc>
        <w:tc>
          <w:tcPr>
            <w:tcW w:w="536" w:type="pct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0A81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No of Envelopes</w:t>
            </w:r>
          </w:p>
        </w:tc>
        <w:tc>
          <w:tcPr>
            <w:tcW w:w="647" w:type="pct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BE7E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Method of Receipt: Person/bid Box</w:t>
            </w:r>
          </w:p>
        </w:tc>
        <w:tc>
          <w:tcPr>
            <w:tcW w:w="749" w:type="pct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DA7D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Name of Officer Receiving Proposals</w:t>
            </w:r>
          </w:p>
        </w:tc>
        <w:tc>
          <w:tcPr>
            <w:tcW w:w="679" w:type="pc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CAC5" w14:textId="77777777" w:rsidR="00BA3188" w:rsidRPr="00BA3188" w:rsidRDefault="00BA3188" w:rsidP="00DC6BB7">
            <w:pPr>
              <w:jc w:val="center"/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 xml:space="preserve">Signature of Officer Receiving Bid Proposals </w:t>
            </w:r>
          </w:p>
        </w:tc>
      </w:tr>
      <w:tr w:rsidR="00BA3188" w:rsidRPr="00BA3188" w14:paraId="766BAFE8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8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AF10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B940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AE2E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0410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9C46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07B1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D81C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769A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BA3188" w:rsidRPr="00BA3188" w14:paraId="5C7E3E2E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8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5FCE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1384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72D6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6B50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A160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9407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9434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698E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BA3188" w:rsidRPr="00BA3188" w14:paraId="4A0F96AA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8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637E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D17B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4D81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FE0B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BDF8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A1FE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7160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637E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BA3188" w:rsidRPr="00BA3188" w14:paraId="0213D603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8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D2F2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69ED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8509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7F3E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2040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0FF7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52F7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BE92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BA3188" w:rsidRPr="00BA3188" w14:paraId="11B8A7E6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8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E4F1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BFB4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382D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03BE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715C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8805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3176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4944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BA3188" w:rsidRPr="00BA3188" w14:paraId="599E508F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8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CF22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4E7A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735D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96D9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B10F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8F6C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26A2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ED32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BA3188" w:rsidRPr="00BA3188" w14:paraId="00A15A97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8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5D09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E900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90D2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B0D1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0463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2839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FFE1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272A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BA3188" w:rsidRPr="00BA3188" w14:paraId="4D4535FA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81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0EA6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CE32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3BF0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560F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3832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993A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0F5A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BBE5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BA3188" w:rsidRPr="00BA3188" w14:paraId="1F54E6F6" w14:textId="77777777" w:rsidTr="00BA3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81" w:type="pc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A656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2E5F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D989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539B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3E72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6CCA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3EE7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DC43" w14:textId="77777777" w:rsidR="00BA3188" w:rsidRPr="00BA3188" w:rsidRDefault="00BA3188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</w:tbl>
    <w:p w14:paraId="172D1F25" w14:textId="77777777" w:rsidR="00BA3188" w:rsidRPr="00BA3188" w:rsidRDefault="00BA3188" w:rsidP="00BA3188">
      <w:pPr>
        <w:pStyle w:val="NoParagraphStyle"/>
        <w:suppressAutoHyphens/>
        <w:rPr>
          <w:rFonts w:ascii="Times New Roman" w:hAnsi="Times New Roman" w:cs="Times New Roman"/>
          <w:lang w:val="en-GB"/>
        </w:rPr>
      </w:pPr>
    </w:p>
    <w:p w14:paraId="391095A0" w14:textId="77777777" w:rsidR="00BA3188" w:rsidRPr="00BA3188" w:rsidRDefault="00BA3188" w:rsidP="00BA3188">
      <w:pPr>
        <w:rPr>
          <w:rFonts w:ascii="Times New Roman" w:hAnsi="Times New Roman" w:cs="Times New Roman"/>
          <w:lang w:val="en-GB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4195"/>
        <w:gridCol w:w="1191"/>
        <w:gridCol w:w="3515"/>
      </w:tblGrid>
      <w:tr w:rsidR="00BA3188" w:rsidRPr="00BA3188" w14:paraId="2AD58BF5" w14:textId="77777777" w:rsidTr="00DC6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E408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Name: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D6A2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_______________________________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C284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Position: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2E99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___________________________</w:t>
            </w:r>
          </w:p>
        </w:tc>
      </w:tr>
      <w:tr w:rsidR="00BA3188" w:rsidRPr="00BA3188" w14:paraId="560315D6" w14:textId="77777777" w:rsidTr="00DC6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10D1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Signature: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0175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________________________________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D60B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Date: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95D75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___________________________</w:t>
            </w:r>
          </w:p>
        </w:tc>
      </w:tr>
      <w:tr w:rsidR="00BA3188" w:rsidRPr="00BA3188" w14:paraId="754AB352" w14:textId="77777777" w:rsidTr="00DC6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A5C2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Name: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D659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________________________________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EA20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Position: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A6A5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___________________________</w:t>
            </w:r>
          </w:p>
        </w:tc>
      </w:tr>
      <w:tr w:rsidR="00BA3188" w:rsidRPr="00BA3188" w14:paraId="5E5C7F5C" w14:textId="77777777" w:rsidTr="00DC6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5782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Signature: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6D9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________________________________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6689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Date: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55FC" w14:textId="77777777" w:rsidR="00BA3188" w:rsidRPr="00BA3188" w:rsidRDefault="00BA3188" w:rsidP="00DC6BB7">
            <w:pPr>
              <w:rPr>
                <w:rFonts w:ascii="Times New Roman" w:hAnsi="Times New Roman" w:cs="Times New Roman"/>
              </w:rPr>
            </w:pPr>
            <w:r w:rsidRPr="00BA3188">
              <w:rPr>
                <w:rFonts w:ascii="Times New Roman" w:hAnsi="Times New Roman" w:cs="Times New Roman"/>
                <w:lang w:val="en-GB"/>
              </w:rPr>
              <w:t>___________________________</w:t>
            </w:r>
          </w:p>
        </w:tc>
      </w:tr>
    </w:tbl>
    <w:p w14:paraId="1D8ECBF5" w14:textId="77777777" w:rsidR="00BA3188" w:rsidRPr="00BA3188" w:rsidRDefault="00BA3188" w:rsidP="00BA3188">
      <w:pPr>
        <w:pStyle w:val="NoParagraphStyle"/>
        <w:suppressAutoHyphens/>
        <w:rPr>
          <w:rFonts w:ascii="Times New Roman" w:hAnsi="Times New Roman" w:cs="Times New Roman"/>
          <w:lang w:val="en-GB"/>
        </w:rPr>
      </w:pPr>
    </w:p>
    <w:p w14:paraId="0A334030" w14:textId="77777777" w:rsidR="00BA3188" w:rsidRPr="00BA3188" w:rsidRDefault="00BA3188" w:rsidP="00BA3188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6B321E2B" w14:textId="77777777" w:rsidR="00BA3188" w:rsidRPr="00BA3188" w:rsidRDefault="00BA3188" w:rsidP="00BA3188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7CBC4251" w14:textId="77777777" w:rsidR="00BA3188" w:rsidRPr="00BA3188" w:rsidRDefault="00BA3188" w:rsidP="00BA3188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5D491070" w14:textId="77777777" w:rsidR="00BA3188" w:rsidRPr="00BA3188" w:rsidRDefault="00BA3188" w:rsidP="00BA3188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11B53CBD" w14:textId="77777777" w:rsidR="00D465FE" w:rsidRPr="00BA3188" w:rsidRDefault="00D465FE">
      <w:pPr>
        <w:rPr>
          <w:rFonts w:ascii="Times New Roman" w:hAnsi="Times New Roman" w:cs="Times New Roman"/>
        </w:rPr>
      </w:pPr>
    </w:p>
    <w:sectPr w:rsidR="00D465FE" w:rsidRPr="00BA3188" w:rsidSect="00BA31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88"/>
    <w:rsid w:val="001E03B4"/>
    <w:rsid w:val="00744FC3"/>
    <w:rsid w:val="00BA3188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A0EA"/>
  <w15:chartTrackingRefBased/>
  <w15:docId w15:val="{C881D299-8D4A-468B-BE47-75B0465A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BA3188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en-U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BA318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:lang w:val="en-US" w:eastAsia="en-U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2024-03-04T07:54:00Z</dcterms:created>
  <dcterms:modified xsi:type="dcterms:W3CDTF">2024-03-04T07:58:00Z</dcterms:modified>
</cp:coreProperties>
</file>